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8885cf5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7c9adedfd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a44b0408b40a4" /><Relationship Type="http://schemas.openxmlformats.org/officeDocument/2006/relationships/numbering" Target="/word/numbering.xml" Id="R8c8f7647494b4a51" /><Relationship Type="http://schemas.openxmlformats.org/officeDocument/2006/relationships/settings" Target="/word/settings.xml" Id="R5a6efe8f10a24653" /><Relationship Type="http://schemas.openxmlformats.org/officeDocument/2006/relationships/image" Target="/word/media/300983e6-deaa-4e0b-a25f-7881bddf7ade.png" Id="Rbd07c9adedfd4d5f" /></Relationships>
</file>