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aeec46a7f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66b842a3d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Nandairbari,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a55929ef4299" /><Relationship Type="http://schemas.openxmlformats.org/officeDocument/2006/relationships/numbering" Target="/word/numbering.xml" Id="R4773e00195a04fe7" /><Relationship Type="http://schemas.openxmlformats.org/officeDocument/2006/relationships/settings" Target="/word/settings.xml" Id="R6aee9f6309b44865" /><Relationship Type="http://schemas.openxmlformats.org/officeDocument/2006/relationships/image" Target="/word/media/4badb8cc-3ec5-42f3-b848-6bc68007b0c6.png" Id="R90e66b842a3d40c5" /></Relationships>
</file>