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9706e5e76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3ff43fbde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Nandajalpur,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7c3d3de174b28" /><Relationship Type="http://schemas.openxmlformats.org/officeDocument/2006/relationships/numbering" Target="/word/numbering.xml" Id="R76c9a46664b64fc6" /><Relationship Type="http://schemas.openxmlformats.org/officeDocument/2006/relationships/settings" Target="/word/settings.xml" Id="Rc48430da32064a18" /><Relationship Type="http://schemas.openxmlformats.org/officeDocument/2006/relationships/image" Target="/word/media/c096eb25-b938-413f-8315-d30f8f351e50.png" Id="Ref33ff43fbde47a5" /></Relationships>
</file>