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d45ed5f6e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e0ddd66a1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Naojitpara,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48822e8c54d4e" /><Relationship Type="http://schemas.openxmlformats.org/officeDocument/2006/relationships/numbering" Target="/word/numbering.xml" Id="Rd00845620a5c4724" /><Relationship Type="http://schemas.openxmlformats.org/officeDocument/2006/relationships/settings" Target="/word/settings.xml" Id="R4dbbad0964fb46d5" /><Relationship Type="http://schemas.openxmlformats.org/officeDocument/2006/relationships/image" Target="/word/media/c3290f1c-dd20-49ee-bf46-e286ee6fb4fa.png" Id="R62ae0ddd66a14e93" /></Relationships>
</file>