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8eddfbd91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b28447430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Narangail,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2150005d4865" /><Relationship Type="http://schemas.openxmlformats.org/officeDocument/2006/relationships/numbering" Target="/word/numbering.xml" Id="R605228461706422c" /><Relationship Type="http://schemas.openxmlformats.org/officeDocument/2006/relationships/settings" Target="/word/settings.xml" Id="Rcd44ca07780b4bb8" /><Relationship Type="http://schemas.openxmlformats.org/officeDocument/2006/relationships/image" Target="/word/media/de614f39-c7ed-4447-a425-31321df4359a.png" Id="R696b284474304e00" /></Relationships>
</file>