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91bd8dff1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582284b5a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Narayangachh,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493221e1e412b" /><Relationship Type="http://schemas.openxmlformats.org/officeDocument/2006/relationships/numbering" Target="/word/numbering.xml" Id="Rf0cc931b167246a1" /><Relationship Type="http://schemas.openxmlformats.org/officeDocument/2006/relationships/settings" Target="/word/settings.xml" Id="R482f4ece12334c3f" /><Relationship Type="http://schemas.openxmlformats.org/officeDocument/2006/relationships/image" Target="/word/media/d9f8656c-6dd2-44a8-a144-d3e917444fdb.png" Id="Rde0582284b5a4017" /></Relationships>
</file>