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8846e0156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963c479ec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179d3629f478f" /><Relationship Type="http://schemas.openxmlformats.org/officeDocument/2006/relationships/numbering" Target="/word/numbering.xml" Id="Re38bc365ccd0487a" /><Relationship Type="http://schemas.openxmlformats.org/officeDocument/2006/relationships/settings" Target="/word/settings.xml" Id="R892dd4a86a6740a7" /><Relationship Type="http://schemas.openxmlformats.org/officeDocument/2006/relationships/image" Target="/word/media/48a79d5c-f77d-4f42-a697-9c543822bad4.png" Id="Rdb2963c479ec40d7" /></Relationships>
</file>