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3344a0b40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e58980d1a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Natibdia,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7ef958e2b4823" /><Relationship Type="http://schemas.openxmlformats.org/officeDocument/2006/relationships/numbering" Target="/word/numbering.xml" Id="R7774d5a588d64438" /><Relationship Type="http://schemas.openxmlformats.org/officeDocument/2006/relationships/settings" Target="/word/settings.xml" Id="R1be8d94b499943b2" /><Relationship Type="http://schemas.openxmlformats.org/officeDocument/2006/relationships/image" Target="/word/media/31e988ff-1bb8-4108-ba58-9864fe31b06a.png" Id="R66ce58980d1a4382" /></Relationships>
</file>