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f12e77a83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87b325a8e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Nazar Muhammad,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02c4fa6954572" /><Relationship Type="http://schemas.openxmlformats.org/officeDocument/2006/relationships/numbering" Target="/word/numbering.xml" Id="R849e93b2194e4333" /><Relationship Type="http://schemas.openxmlformats.org/officeDocument/2006/relationships/settings" Target="/word/settings.xml" Id="R9839443a90764f04" /><Relationship Type="http://schemas.openxmlformats.org/officeDocument/2006/relationships/image" Target="/word/media/c3265738-ad8b-4a64-bc91-ae3d830c51a4.png" Id="R50587b325a8e49b5" /></Relationships>
</file>