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ee76a79d5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bbbaa4ce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Char Lamchhi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5c06c5ce2476e" /><Relationship Type="http://schemas.openxmlformats.org/officeDocument/2006/relationships/numbering" Target="/word/numbering.xml" Id="Rfd7532176f9e4682" /><Relationship Type="http://schemas.openxmlformats.org/officeDocument/2006/relationships/settings" Target="/word/settings.xml" Id="R1e484dbffcba43cc" /><Relationship Type="http://schemas.openxmlformats.org/officeDocument/2006/relationships/image" Target="/word/media/ddc82a84-0c0d-41ce-ab3a-6ca529340722.png" Id="R473bbbaa4ce74d75" /></Relationships>
</file>