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85597c1f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cff45b119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53aaf254a4a05" /><Relationship Type="http://schemas.openxmlformats.org/officeDocument/2006/relationships/numbering" Target="/word/numbering.xml" Id="R21ba036dfe9c4cf0" /><Relationship Type="http://schemas.openxmlformats.org/officeDocument/2006/relationships/settings" Target="/word/settings.xml" Id="R8bf78f1235ac4f41" /><Relationship Type="http://schemas.openxmlformats.org/officeDocument/2006/relationships/image" Target="/word/media/9e701f51-991a-41d7-9c60-fc0a3304e303.png" Id="Rf5fcff45b1194310" /></Relationships>
</file>