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968502ee0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8edc00efe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Nuntair,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16b2607da4c59" /><Relationship Type="http://schemas.openxmlformats.org/officeDocument/2006/relationships/numbering" Target="/word/numbering.xml" Id="R98e536a6f1094de4" /><Relationship Type="http://schemas.openxmlformats.org/officeDocument/2006/relationships/settings" Target="/word/settings.xml" Id="R7d160c508e714020" /><Relationship Type="http://schemas.openxmlformats.org/officeDocument/2006/relationships/image" Target="/word/media/e4d9773b-702e-4f43-9ac5-6d717dc1c67b.png" Id="Rc778edc00efe4800" /></Relationships>
</file>