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a44dff2b3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d58f0f42e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37f08e2184071" /><Relationship Type="http://schemas.openxmlformats.org/officeDocument/2006/relationships/numbering" Target="/word/numbering.xml" Id="Re36706f62db64f30" /><Relationship Type="http://schemas.openxmlformats.org/officeDocument/2006/relationships/settings" Target="/word/settings.xml" Id="Rbd21d0c670d44425" /><Relationship Type="http://schemas.openxmlformats.org/officeDocument/2006/relationships/image" Target="/word/media/9ee34514-c640-469c-86ab-0f924719263b.png" Id="R456d58f0f42e47d2" /></Relationships>
</file>