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342df41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9f5858d0e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Pahalahari,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3ceff1a7144e6" /><Relationship Type="http://schemas.openxmlformats.org/officeDocument/2006/relationships/numbering" Target="/word/numbering.xml" Id="Rb499221276714516" /><Relationship Type="http://schemas.openxmlformats.org/officeDocument/2006/relationships/settings" Target="/word/settings.xml" Id="Rc25d439c58e14cb0" /><Relationship Type="http://schemas.openxmlformats.org/officeDocument/2006/relationships/image" Target="/word/media/8f64b2e4-c3d8-4b2e-bd05-8ffe6ab3594b.png" Id="Re259f5858d0e4a8f" /></Relationships>
</file>