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7cfba63e0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4a631e77a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Paik Pathalia,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37ac293f449f2" /><Relationship Type="http://schemas.openxmlformats.org/officeDocument/2006/relationships/numbering" Target="/word/numbering.xml" Id="Reeb227ef8ff34302" /><Relationship Type="http://schemas.openxmlformats.org/officeDocument/2006/relationships/settings" Target="/word/settings.xml" Id="R6e41c30807ce4619" /><Relationship Type="http://schemas.openxmlformats.org/officeDocument/2006/relationships/image" Target="/word/media/09c916af-32bc-4a61-aaf0-7259118c7216.png" Id="R4e64a631e77a40f9" /></Relationships>
</file>