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310dd1c94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e55bc6d0f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Paikan,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613d04bad4497" /><Relationship Type="http://schemas.openxmlformats.org/officeDocument/2006/relationships/numbering" Target="/word/numbering.xml" Id="R570cd477f6c8457b" /><Relationship Type="http://schemas.openxmlformats.org/officeDocument/2006/relationships/settings" Target="/word/settings.xml" Id="Rfbbeefc58cac42d4" /><Relationship Type="http://schemas.openxmlformats.org/officeDocument/2006/relationships/image" Target="/word/media/85cd2c8d-8c09-405a-b7e8-a63414b21fe6.png" Id="Rfeae55bc6d0f4b61" /></Relationships>
</file>