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421fc152c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b2ff9b89b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cdce7a1094c8e" /><Relationship Type="http://schemas.openxmlformats.org/officeDocument/2006/relationships/numbering" Target="/word/numbering.xml" Id="Re24fa57d52b64117" /><Relationship Type="http://schemas.openxmlformats.org/officeDocument/2006/relationships/settings" Target="/word/settings.xml" Id="R16206fddd8c84973" /><Relationship Type="http://schemas.openxmlformats.org/officeDocument/2006/relationships/image" Target="/word/media/c5477570-de85-42aa-9f17-a085d5e571df.png" Id="R70eb2ff9b89b4fbd" /></Relationships>
</file>