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e8423676b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f0167dbd2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041e4370d453f" /><Relationship Type="http://schemas.openxmlformats.org/officeDocument/2006/relationships/numbering" Target="/word/numbering.xml" Id="R9ee006c628c34b72" /><Relationship Type="http://schemas.openxmlformats.org/officeDocument/2006/relationships/settings" Target="/word/settings.xml" Id="Rdf79d148ee104546" /><Relationship Type="http://schemas.openxmlformats.org/officeDocument/2006/relationships/image" Target="/word/media/e24af0b2-c00f-4a3b-90e2-cda9790c742f.png" Id="Rbcaf0167dbd249eb" /></Relationships>
</file>