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5d8a673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41674a2e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Bishaykhali,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c54bdb8ae4f4d" /><Relationship Type="http://schemas.openxmlformats.org/officeDocument/2006/relationships/numbering" Target="/word/numbering.xml" Id="Rca3939eb2fb147f7" /><Relationship Type="http://schemas.openxmlformats.org/officeDocument/2006/relationships/settings" Target="/word/settings.xml" Id="R935631ccebdd4a3e" /><Relationship Type="http://schemas.openxmlformats.org/officeDocument/2006/relationships/image" Target="/word/media/c03b9943-98a1-4f4b-bd71-d65cef4cf192.png" Id="R92941674a2eb4be5" /></Relationships>
</file>