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36aeee18e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0e2d632b7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Chhabbishpara,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63d288c724e4b" /><Relationship Type="http://schemas.openxmlformats.org/officeDocument/2006/relationships/numbering" Target="/word/numbering.xml" Id="R1ff70043f1914800" /><Relationship Type="http://schemas.openxmlformats.org/officeDocument/2006/relationships/settings" Target="/word/settings.xml" Id="Rba521945e82140c1" /><Relationship Type="http://schemas.openxmlformats.org/officeDocument/2006/relationships/image" Target="/word/media/6dfc5047-29d9-4c6a-8721-c35985c0bea0.png" Id="R9310e2d632b747aa" /></Relationships>
</file>