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cb2aad87f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9634dccc4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Goail,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081c2bfa6442b" /><Relationship Type="http://schemas.openxmlformats.org/officeDocument/2006/relationships/numbering" Target="/word/numbering.xml" Id="R697b1987880344fe" /><Relationship Type="http://schemas.openxmlformats.org/officeDocument/2006/relationships/settings" Target="/word/settings.xml" Id="R3f28b1b0cb094c9c" /><Relationship Type="http://schemas.openxmlformats.org/officeDocument/2006/relationships/image" Target="/word/media/4b9737b5-e65e-46f8-a86a-0dec68110951.png" Id="Rf009634dccc44f83" /></Relationships>
</file>