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86c17d5d2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a655e9ae1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Khursia,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4bc2260154d81" /><Relationship Type="http://schemas.openxmlformats.org/officeDocument/2006/relationships/numbering" Target="/word/numbering.xml" Id="R5a8073dd85294745" /><Relationship Type="http://schemas.openxmlformats.org/officeDocument/2006/relationships/settings" Target="/word/settings.xml" Id="R07400d3cf58746c9" /><Relationship Type="http://schemas.openxmlformats.org/officeDocument/2006/relationships/image" Target="/word/media/85a4d7b6-a28a-4193-9ccc-ca99e2a12825.png" Id="Raf5a655e9ae14e77" /></Relationships>
</file>