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e66505f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1df64222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Madhnagar,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ae3065d046f7" /><Relationship Type="http://schemas.openxmlformats.org/officeDocument/2006/relationships/numbering" Target="/word/numbering.xml" Id="Rdfb1542aafe846cc" /><Relationship Type="http://schemas.openxmlformats.org/officeDocument/2006/relationships/settings" Target="/word/settings.xml" Id="R9301b0202cea48dc" /><Relationship Type="http://schemas.openxmlformats.org/officeDocument/2006/relationships/image" Target="/word/media/96632a9a-9c5b-4a16-bd5e-6814081ad038.png" Id="Rb751df6422204b26" /></Relationships>
</file>