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7ac84891f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b5666a781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Manik,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551931cb84ef5" /><Relationship Type="http://schemas.openxmlformats.org/officeDocument/2006/relationships/numbering" Target="/word/numbering.xml" Id="R0f15f1b53fe94596" /><Relationship Type="http://schemas.openxmlformats.org/officeDocument/2006/relationships/settings" Target="/word/settings.xml" Id="R5befe43849b743ed" /><Relationship Type="http://schemas.openxmlformats.org/officeDocument/2006/relationships/image" Target="/word/media/07608acb-0a3c-42f0-b9e5-b62243f75b98.png" Id="R327b5666a7814cbb" /></Relationships>
</file>