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b72dbc0e4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f3f200068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Sadakpur,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c794957c64d96" /><Relationship Type="http://schemas.openxmlformats.org/officeDocument/2006/relationships/numbering" Target="/word/numbering.xml" Id="Rf6b97b3fbe5341ad" /><Relationship Type="http://schemas.openxmlformats.org/officeDocument/2006/relationships/settings" Target="/word/settings.xml" Id="R0d6138676a294e24" /><Relationship Type="http://schemas.openxmlformats.org/officeDocument/2006/relationships/image" Target="/word/media/4d549bac-8beb-433f-b6cb-e688f1c14e54.png" Id="R015f3f20006847a8" /></Relationships>
</file>