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eb51ebfcb4d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62499481ed41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Patan Khull,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9aec2a460e4976" /><Relationship Type="http://schemas.openxmlformats.org/officeDocument/2006/relationships/numbering" Target="/word/numbering.xml" Id="Rdc2142b5d3b54249" /><Relationship Type="http://schemas.openxmlformats.org/officeDocument/2006/relationships/settings" Target="/word/settings.xml" Id="R27b6fbfdb795403f" /><Relationship Type="http://schemas.openxmlformats.org/officeDocument/2006/relationships/image" Target="/word/media/2e675138-141b-42ce-a13d-6054ee6d622f.png" Id="R5162499481ed4198" /></Relationships>
</file>