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6cb8fb2fb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8c379f77f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83ef0a60948c8" /><Relationship Type="http://schemas.openxmlformats.org/officeDocument/2006/relationships/numbering" Target="/word/numbering.xml" Id="Rd2c86209260942e8" /><Relationship Type="http://schemas.openxmlformats.org/officeDocument/2006/relationships/settings" Target="/word/settings.xml" Id="R68d271633b2a4cc3" /><Relationship Type="http://schemas.openxmlformats.org/officeDocument/2006/relationships/image" Target="/word/media/a4914b21-440c-4ee1-90e0-05e43abeb8e7.png" Id="Rd4a8c379f77f4556" /></Relationships>
</file>