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46c21aac8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416f53acf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Patikhali Ghata,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a5c3d107c4f14" /><Relationship Type="http://schemas.openxmlformats.org/officeDocument/2006/relationships/numbering" Target="/word/numbering.xml" Id="Rc64374ddafdb490a" /><Relationship Type="http://schemas.openxmlformats.org/officeDocument/2006/relationships/settings" Target="/word/settings.xml" Id="R4ba5f328f0874111" /><Relationship Type="http://schemas.openxmlformats.org/officeDocument/2006/relationships/image" Target="/word/media/0224ddc6-8815-4bee-9535-321366474e6c.png" Id="Rcdb416f53acf4e30" /></Relationships>
</file>