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c1fba2c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a2bdce0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Patkelpota,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a20be2694f30" /><Relationship Type="http://schemas.openxmlformats.org/officeDocument/2006/relationships/numbering" Target="/word/numbering.xml" Id="Rfde75ac4829f4164" /><Relationship Type="http://schemas.openxmlformats.org/officeDocument/2006/relationships/settings" Target="/word/settings.xml" Id="R528b7c62c7da41c5" /><Relationship Type="http://schemas.openxmlformats.org/officeDocument/2006/relationships/image" Target="/word/media/2e4b36e0-094b-4baa-9f99-3d36aad6a48d.png" Id="R358ba2bdce044762" /></Relationships>
</file>