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eb21accc1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956c5cc5d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 Polita,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d6ad96fb34717" /><Relationship Type="http://schemas.openxmlformats.org/officeDocument/2006/relationships/numbering" Target="/word/numbering.xml" Id="R08eb3617904d41a3" /><Relationship Type="http://schemas.openxmlformats.org/officeDocument/2006/relationships/settings" Target="/word/settings.xml" Id="R7ef86be58a014483" /><Relationship Type="http://schemas.openxmlformats.org/officeDocument/2006/relationships/image" Target="/word/media/70f4719f-c864-492e-9f53-55f43e46271e.png" Id="R316956c5cc5d4718" /></Relationships>
</file>