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6b06e94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1c3e5ee4e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eca7b7ae744cc" /><Relationship Type="http://schemas.openxmlformats.org/officeDocument/2006/relationships/numbering" Target="/word/numbering.xml" Id="Rb82e65dc1b7d4557" /><Relationship Type="http://schemas.openxmlformats.org/officeDocument/2006/relationships/settings" Target="/word/settings.xml" Id="Rf5d44350dbe94e7d" /><Relationship Type="http://schemas.openxmlformats.org/officeDocument/2006/relationships/image" Target="/word/media/43758a97-5eff-4051-9587-86e31f640e1c.png" Id="R0681c3e5ee4e41c5" /></Relationships>
</file>