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8bc5bf1d3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2d1ab3be4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7d85c5f1f44ea" /><Relationship Type="http://schemas.openxmlformats.org/officeDocument/2006/relationships/numbering" Target="/word/numbering.xml" Id="R000f20d7a6814d56" /><Relationship Type="http://schemas.openxmlformats.org/officeDocument/2006/relationships/settings" Target="/word/settings.xml" Id="Rdb14dc9c353645f8" /><Relationship Type="http://schemas.openxmlformats.org/officeDocument/2006/relationships/image" Target="/word/media/86338a1e-fc0f-4bc4-bac1-5ff0c1b854c0.png" Id="R1782d1ab3be4459d" /></Relationships>
</file>