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1a3284318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f7f5f798b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Pitambardi,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a2c1701164a22" /><Relationship Type="http://schemas.openxmlformats.org/officeDocument/2006/relationships/numbering" Target="/word/numbering.xml" Id="Ra5029809aef94c8b" /><Relationship Type="http://schemas.openxmlformats.org/officeDocument/2006/relationships/settings" Target="/word/settings.xml" Id="Rea4eaa4fa2ff474e" /><Relationship Type="http://schemas.openxmlformats.org/officeDocument/2006/relationships/image" Target="/word/media/880bfaa5-7265-4498-b360-f64f36ac1c0e.png" Id="R2ddf7f5f798b4da6" /></Relationships>
</file>