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19aa335f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dfb33fc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7f56e8320457f" /><Relationship Type="http://schemas.openxmlformats.org/officeDocument/2006/relationships/numbering" Target="/word/numbering.xml" Id="Rfb434288b77c416a" /><Relationship Type="http://schemas.openxmlformats.org/officeDocument/2006/relationships/settings" Target="/word/settings.xml" Id="Refb716b26f844903" /><Relationship Type="http://schemas.openxmlformats.org/officeDocument/2006/relationships/image" Target="/word/media/dffd7201-8104-4c67-96ea-defbb3e4df65.png" Id="R80c4dfb33fc04f44" /></Relationships>
</file>