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3093986b0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0526410d3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Potkamri,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9c5f7efb54967" /><Relationship Type="http://schemas.openxmlformats.org/officeDocument/2006/relationships/numbering" Target="/word/numbering.xml" Id="Re2f2a3f190e948a9" /><Relationship Type="http://schemas.openxmlformats.org/officeDocument/2006/relationships/settings" Target="/word/settings.xml" Id="Rc361306bbc6e4c7d" /><Relationship Type="http://schemas.openxmlformats.org/officeDocument/2006/relationships/image" Target="/word/media/e493a501-98e6-4d68-8054-2ad616b9b3f8.png" Id="R28d0526410d349f9" /></Relationships>
</file>