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edbb99c9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df802d2d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Pukurtali,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e9cbe54244c4b" /><Relationship Type="http://schemas.openxmlformats.org/officeDocument/2006/relationships/numbering" Target="/word/numbering.xml" Id="R7aae985648d14e73" /><Relationship Type="http://schemas.openxmlformats.org/officeDocument/2006/relationships/settings" Target="/word/settings.xml" Id="Rb5cc472b2e344a74" /><Relationship Type="http://schemas.openxmlformats.org/officeDocument/2006/relationships/image" Target="/word/media/11d41ccb-cfa9-4680-b1da-ecff1b1877bf.png" Id="Rafadf802d2d749f3" /></Relationships>
</file>