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bf0cbc66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3de91ca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Jorekaran,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51acc777c4173" /><Relationship Type="http://schemas.openxmlformats.org/officeDocument/2006/relationships/numbering" Target="/word/numbering.xml" Id="R2a3cb319997d4fa3" /><Relationship Type="http://schemas.openxmlformats.org/officeDocument/2006/relationships/settings" Target="/word/settings.xml" Id="R5360511d65324ef0" /><Relationship Type="http://schemas.openxmlformats.org/officeDocument/2006/relationships/image" Target="/word/media/82e0a808-280d-445e-ad57-3b7c90b1eef7.png" Id="Rb15e3de91ca14096" /></Relationships>
</file>