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465dad9a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3148507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1f4dcd764af3" /><Relationship Type="http://schemas.openxmlformats.org/officeDocument/2006/relationships/numbering" Target="/word/numbering.xml" Id="Rc9623241c2194962" /><Relationship Type="http://schemas.openxmlformats.org/officeDocument/2006/relationships/settings" Target="/word/settings.xml" Id="R052f4ada6738452c" /><Relationship Type="http://schemas.openxmlformats.org/officeDocument/2006/relationships/image" Target="/word/media/b0c97f06-e4cf-4b5b-bfcc-17cb478686f8.png" Id="Rb666314850784752" /></Relationships>
</file>