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dd4aeac1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a4feae90b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abdc2cf04a79" /><Relationship Type="http://schemas.openxmlformats.org/officeDocument/2006/relationships/numbering" Target="/word/numbering.xml" Id="R331d47e8afbb4e4d" /><Relationship Type="http://schemas.openxmlformats.org/officeDocument/2006/relationships/settings" Target="/word/settings.xml" Id="Re1016f1f47fe41ab" /><Relationship Type="http://schemas.openxmlformats.org/officeDocument/2006/relationships/image" Target="/word/media/ba79414e-8ecb-44bf-a2d1-87d333fb3dc7.png" Id="R0b8a4feae90b44a5" /></Relationships>
</file>