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6896ceb9f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bacfd011c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f6923e6a24769" /><Relationship Type="http://schemas.openxmlformats.org/officeDocument/2006/relationships/numbering" Target="/word/numbering.xml" Id="R80e71a1a5ab94178" /><Relationship Type="http://schemas.openxmlformats.org/officeDocument/2006/relationships/settings" Target="/word/settings.xml" Id="R653eca64e9524b31" /><Relationship Type="http://schemas.openxmlformats.org/officeDocument/2006/relationships/image" Target="/word/media/f8d15ef1-8f98-44af-9702-2a95f09e0968.png" Id="Re9abacfd011c4f71" /></Relationships>
</file>