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03545da95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0a2c5af5b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Raingamari,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c2b0d5ed24473" /><Relationship Type="http://schemas.openxmlformats.org/officeDocument/2006/relationships/numbering" Target="/word/numbering.xml" Id="R625c9dbba5d2414a" /><Relationship Type="http://schemas.openxmlformats.org/officeDocument/2006/relationships/settings" Target="/word/settings.xml" Id="R0ffbf29320d64c24" /><Relationship Type="http://schemas.openxmlformats.org/officeDocument/2006/relationships/image" Target="/word/media/e3131b81-6add-4776-8b36-4a191b99b2b0.png" Id="R89b0a2c5af5b4c72" /></Relationships>
</file>