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5b0cf72ea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b51500b58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c1ac64a6a475d" /><Relationship Type="http://schemas.openxmlformats.org/officeDocument/2006/relationships/numbering" Target="/word/numbering.xml" Id="R696012ee6b2c406d" /><Relationship Type="http://schemas.openxmlformats.org/officeDocument/2006/relationships/settings" Target="/word/settings.xml" Id="R4426dd9cacbc4b1d" /><Relationship Type="http://schemas.openxmlformats.org/officeDocument/2006/relationships/image" Target="/word/media/8f8e7c96-bd37-4499-a255-641779035526.png" Id="R6c6b51500b584751" /></Relationships>
</file>