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6e1f5b2f6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39ce80b77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70ff30c5c4712" /><Relationship Type="http://schemas.openxmlformats.org/officeDocument/2006/relationships/numbering" Target="/word/numbering.xml" Id="R84f77c8bf0004b32" /><Relationship Type="http://schemas.openxmlformats.org/officeDocument/2006/relationships/settings" Target="/word/settings.xml" Id="R6bd853df315340f2" /><Relationship Type="http://schemas.openxmlformats.org/officeDocument/2006/relationships/image" Target="/word/media/c1342a5d-4056-4f86-8942-b4e5d96c6b9d.png" Id="Ra3839ce80b774213" /></Relationships>
</file>