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9285f151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1cb2816a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390c710404a06" /><Relationship Type="http://schemas.openxmlformats.org/officeDocument/2006/relationships/numbering" Target="/word/numbering.xml" Id="R272288cf067149d6" /><Relationship Type="http://schemas.openxmlformats.org/officeDocument/2006/relationships/settings" Target="/word/settings.xml" Id="R9c1f4b6f75924c85" /><Relationship Type="http://schemas.openxmlformats.org/officeDocument/2006/relationships/image" Target="/word/media/011a93f7-9797-4c6e-b2fe-22ac962b9b15.png" Id="R5fa61cb2816a4f4c" /></Relationships>
</file>