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6c63b25fd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c6555011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000cfbc84538" /><Relationship Type="http://schemas.openxmlformats.org/officeDocument/2006/relationships/numbering" Target="/word/numbering.xml" Id="Rb706cf8e3e61479d" /><Relationship Type="http://schemas.openxmlformats.org/officeDocument/2006/relationships/settings" Target="/word/settings.xml" Id="Radf7a003a48246c0" /><Relationship Type="http://schemas.openxmlformats.org/officeDocument/2006/relationships/image" Target="/word/media/876edd54-3017-498f-8399-e4da8320d675.png" Id="Rce3c655501184090" /></Relationships>
</file>