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a8c518cb4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061ef9795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5b390c1504d5d" /><Relationship Type="http://schemas.openxmlformats.org/officeDocument/2006/relationships/numbering" Target="/word/numbering.xml" Id="R4332edf6164f49d9" /><Relationship Type="http://schemas.openxmlformats.org/officeDocument/2006/relationships/settings" Target="/word/settings.xml" Id="Rc4ab5d2dcc674845" /><Relationship Type="http://schemas.openxmlformats.org/officeDocument/2006/relationships/image" Target="/word/media/fcea4699-6795-428e-944a-72eaff14decd.png" Id="R3ae061ef97954c62" /></Relationships>
</file>