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3805e9ed6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3cb2a2271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Raraniapara,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17ded340742e6" /><Relationship Type="http://schemas.openxmlformats.org/officeDocument/2006/relationships/numbering" Target="/word/numbering.xml" Id="R17819136575f453a" /><Relationship Type="http://schemas.openxmlformats.org/officeDocument/2006/relationships/settings" Target="/word/settings.xml" Id="R4e6e76d2dd274ea6" /><Relationship Type="http://schemas.openxmlformats.org/officeDocument/2006/relationships/image" Target="/word/media/2c5c0c08-c23b-4569-9f16-07bdcc68df1c.png" Id="Rd1a3cb2a22714851" /></Relationships>
</file>