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58a065df5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160e7c702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Raschim Hajipur,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fb47b0d714d1c" /><Relationship Type="http://schemas.openxmlformats.org/officeDocument/2006/relationships/numbering" Target="/word/numbering.xml" Id="Rba49f493fb874649" /><Relationship Type="http://schemas.openxmlformats.org/officeDocument/2006/relationships/settings" Target="/word/settings.xml" Id="Ref87ff02d4cf479a" /><Relationship Type="http://schemas.openxmlformats.org/officeDocument/2006/relationships/image" Target="/word/media/97e77f58-8b7a-48c1-bc64-23e7e5207fad.png" Id="R407160e7c7024674" /></Relationships>
</file>