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79fcaeb7b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0a8adb070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2866ee43049f0" /><Relationship Type="http://schemas.openxmlformats.org/officeDocument/2006/relationships/numbering" Target="/word/numbering.xml" Id="Reb251fccde6b4e09" /><Relationship Type="http://schemas.openxmlformats.org/officeDocument/2006/relationships/settings" Target="/word/settings.xml" Id="R4d09082f49b34432" /><Relationship Type="http://schemas.openxmlformats.org/officeDocument/2006/relationships/image" Target="/word/media/3947af34-96a4-4c07-84e8-80f78af135bd.png" Id="Ra640a8adb0704f79" /></Relationships>
</file>