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f9447b7e8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196354d03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Sahabandar,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e7d022ba24cbf" /><Relationship Type="http://schemas.openxmlformats.org/officeDocument/2006/relationships/numbering" Target="/word/numbering.xml" Id="R4ca9ca59c49d44db" /><Relationship Type="http://schemas.openxmlformats.org/officeDocument/2006/relationships/settings" Target="/word/settings.xml" Id="R0af536fec00d4016" /><Relationship Type="http://schemas.openxmlformats.org/officeDocument/2006/relationships/image" Target="/word/media/9a349662-1a9b-41be-a6ee-b4c6d834012c.png" Id="Raee196354d034c9e" /></Relationships>
</file>